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BB" w:rsidRPr="008749BB" w:rsidRDefault="008749BB" w:rsidP="008749BB">
      <w:pPr>
        <w:jc w:val="center"/>
        <w:rPr>
          <w:sz w:val="36"/>
          <w:szCs w:val="36"/>
        </w:rPr>
      </w:pPr>
      <w:r w:rsidRPr="008749BB">
        <w:rPr>
          <w:sz w:val="36"/>
          <w:szCs w:val="36"/>
        </w:rPr>
        <w:t>Drvodjelac  d.o.o</w:t>
      </w:r>
      <w:r>
        <w:rPr>
          <w:sz w:val="36"/>
          <w:szCs w:val="36"/>
        </w:rPr>
        <w:t>.</w:t>
      </w:r>
      <w:bookmarkStart w:id="0" w:name="_GoBack"/>
      <w:bookmarkEnd w:id="0"/>
    </w:p>
    <w:p w:rsidR="008749BB" w:rsidRDefault="008749BB" w:rsidP="008749BB">
      <w:pPr>
        <w:jc w:val="center"/>
        <w:rPr>
          <w:sz w:val="36"/>
          <w:szCs w:val="36"/>
        </w:rPr>
      </w:pPr>
      <w:r w:rsidRPr="008749BB">
        <w:rPr>
          <w:sz w:val="36"/>
          <w:szCs w:val="36"/>
        </w:rPr>
        <w:t>Ivanec</w:t>
      </w:r>
    </w:p>
    <w:p w:rsidR="00141BB1" w:rsidRDefault="00141BB1" w:rsidP="008749BB">
      <w:pPr>
        <w:jc w:val="center"/>
        <w:rPr>
          <w:sz w:val="36"/>
          <w:szCs w:val="36"/>
        </w:rPr>
      </w:pPr>
    </w:p>
    <w:p w:rsidR="00F43926" w:rsidRPr="00141BB1" w:rsidRDefault="008749BB" w:rsidP="00B6459D">
      <w:pPr>
        <w:jc w:val="both"/>
        <w:rPr>
          <w:sz w:val="28"/>
          <w:szCs w:val="28"/>
        </w:rPr>
      </w:pPr>
      <w:r w:rsidRPr="00141BB1">
        <w:rPr>
          <w:sz w:val="28"/>
          <w:szCs w:val="28"/>
        </w:rPr>
        <w:t xml:space="preserve">Dana 3.5.2017. godine posjetili smo Drvodjelac d.o.o. u Ivancu. </w:t>
      </w:r>
      <w:r w:rsidR="00F43926" w:rsidRPr="00141BB1">
        <w:rPr>
          <w:sz w:val="28"/>
          <w:szCs w:val="28"/>
        </w:rPr>
        <w:t xml:space="preserve">Tea Marković, kćer direktora, gospodina Zdravka, i učenica naše škole, vrlo su nas lijepo primili i ugostili te nam objasnili sve što nas je zanimalo u vezi s obradom drva te daljnjom preradom i izradom namještaja. </w:t>
      </w:r>
    </w:p>
    <w:p w:rsidR="00F43926" w:rsidRPr="00141BB1" w:rsidRDefault="00F43926" w:rsidP="00B6459D">
      <w:pPr>
        <w:jc w:val="both"/>
        <w:rPr>
          <w:sz w:val="28"/>
          <w:szCs w:val="28"/>
        </w:rPr>
      </w:pPr>
      <w:r w:rsidRPr="00141BB1">
        <w:rPr>
          <w:sz w:val="28"/>
          <w:szCs w:val="28"/>
        </w:rPr>
        <w:t>U početku, poslušali smo priču kako je zapravo nastala tvrtka na koju je obitelj Marković i danas, s razlogom, ponosna. Nakon ugodnog razgovora krenuli smo u razgledavanje mnogobrojnih pogona za obradu drva, njegovu preradu te izradu vrlo kvalitetnih komada namještaja.</w:t>
      </w:r>
    </w:p>
    <w:p w:rsidR="00F43926" w:rsidRPr="00141BB1" w:rsidRDefault="00F43926" w:rsidP="00B6459D">
      <w:pPr>
        <w:jc w:val="both"/>
        <w:rPr>
          <w:sz w:val="28"/>
          <w:szCs w:val="28"/>
        </w:rPr>
      </w:pPr>
      <w:r w:rsidRPr="00141BB1">
        <w:rPr>
          <w:sz w:val="28"/>
          <w:szCs w:val="28"/>
        </w:rPr>
        <w:t>Prilikom obilaska mogli sm</w:t>
      </w:r>
      <w:r w:rsidR="00B6459D">
        <w:rPr>
          <w:sz w:val="28"/>
          <w:szCs w:val="28"/>
        </w:rPr>
        <w:t>o vidjeti mnogobrojne strojeve</w:t>
      </w:r>
      <w:r w:rsidRPr="00141BB1">
        <w:rPr>
          <w:sz w:val="28"/>
          <w:szCs w:val="28"/>
        </w:rPr>
        <w:t xml:space="preserve"> i čuti objašnjenje za što ti strojevi služe u procesu proizvodnje. Saznali smo da uz sjedište tvrtke u Ivancu postoje i pilane u Lepoglavi i Bednji.</w:t>
      </w:r>
    </w:p>
    <w:p w:rsidR="00F43926" w:rsidRPr="00141BB1" w:rsidRDefault="00F43926" w:rsidP="00B6459D">
      <w:pPr>
        <w:jc w:val="both"/>
        <w:rPr>
          <w:sz w:val="28"/>
          <w:szCs w:val="28"/>
        </w:rPr>
      </w:pPr>
      <w:r w:rsidRPr="00141BB1">
        <w:rPr>
          <w:sz w:val="28"/>
          <w:szCs w:val="28"/>
        </w:rPr>
        <w:t xml:space="preserve">Također, tvrtka ima posebne certifikate kojima se potvrđuje da se u samom procesu proizvodnje misli na zaštitu okoliša i održivi razvoj. </w:t>
      </w:r>
    </w:p>
    <w:p w:rsidR="00141BB1" w:rsidRPr="00141BB1" w:rsidRDefault="00141BB1" w:rsidP="00B6459D">
      <w:pPr>
        <w:jc w:val="both"/>
        <w:rPr>
          <w:sz w:val="28"/>
          <w:szCs w:val="28"/>
        </w:rPr>
      </w:pPr>
      <w:r w:rsidRPr="00141BB1">
        <w:rPr>
          <w:sz w:val="28"/>
          <w:szCs w:val="28"/>
        </w:rPr>
        <w:t>Saznali smo također, kako je obitelj Markov</w:t>
      </w:r>
      <w:r w:rsidR="00B6459D">
        <w:rPr>
          <w:sz w:val="28"/>
          <w:szCs w:val="28"/>
        </w:rPr>
        <w:t>ić vrlo ponosna na svoju tvrtku</w:t>
      </w:r>
      <w:r w:rsidRPr="00141BB1">
        <w:rPr>
          <w:sz w:val="28"/>
          <w:szCs w:val="28"/>
        </w:rPr>
        <w:t xml:space="preserve"> te kako je njihov cilj proizvesti kvalitetan namještaj koji će </w:t>
      </w:r>
      <w:r w:rsidR="00B6459D">
        <w:rPr>
          <w:sz w:val="28"/>
          <w:szCs w:val="28"/>
        </w:rPr>
        <w:t>odgovarati kupcima te suvremenim trendovima</w:t>
      </w:r>
      <w:r w:rsidRPr="00141BB1">
        <w:rPr>
          <w:sz w:val="28"/>
          <w:szCs w:val="28"/>
        </w:rPr>
        <w:t>. Također, možemo potvrditi da je njihov namještaj i vrlo moderan. U to smo se mogli uvjeriti razgledavanjem trgovine u kojoj stoje finalni proizvodi njihove proizvodnje.</w:t>
      </w:r>
    </w:p>
    <w:p w:rsidR="00141BB1" w:rsidRPr="00141BB1" w:rsidRDefault="00141BB1" w:rsidP="00B6459D">
      <w:pPr>
        <w:jc w:val="both"/>
        <w:rPr>
          <w:sz w:val="28"/>
          <w:szCs w:val="28"/>
        </w:rPr>
      </w:pPr>
      <w:r w:rsidRPr="00141BB1">
        <w:rPr>
          <w:sz w:val="28"/>
          <w:szCs w:val="28"/>
        </w:rPr>
        <w:t>Sebi kao razredu, na vrlo smo jednostavan način potvrdili znanje iz predmeta Osnove ekonomije i Obiteljski posao, a uz to smo saznali mnogo zanimljivih stvari.</w:t>
      </w:r>
    </w:p>
    <w:p w:rsidR="00141BB1" w:rsidRDefault="00141BB1" w:rsidP="00B6459D">
      <w:pPr>
        <w:jc w:val="both"/>
        <w:rPr>
          <w:sz w:val="28"/>
          <w:szCs w:val="28"/>
        </w:rPr>
      </w:pPr>
      <w:r w:rsidRPr="00141BB1">
        <w:rPr>
          <w:sz w:val="28"/>
          <w:szCs w:val="28"/>
        </w:rPr>
        <w:t>Iznimno smo zahvalni na vrlo lijepom i ugodnom gostoprimstvu koje nam je pruženo te se zahvaljujemo Tei Marković i njezinom ocu, direktoru, gospodinu Zdravku Markoviću.</w:t>
      </w:r>
    </w:p>
    <w:p w:rsidR="00141BB1" w:rsidRDefault="00141BB1" w:rsidP="008749BB">
      <w:pPr>
        <w:rPr>
          <w:sz w:val="28"/>
          <w:szCs w:val="28"/>
        </w:rPr>
      </w:pPr>
    </w:p>
    <w:p w:rsidR="00141BB1" w:rsidRPr="00141BB1" w:rsidRDefault="00141BB1" w:rsidP="008749BB">
      <w:pPr>
        <w:rPr>
          <w:sz w:val="28"/>
          <w:szCs w:val="28"/>
        </w:rPr>
      </w:pPr>
      <w:r w:rsidRPr="00141BB1">
        <w:rPr>
          <w:sz w:val="28"/>
          <w:szCs w:val="28"/>
        </w:rPr>
        <w:t>Ksenija Mateuš</w:t>
      </w:r>
      <w:r>
        <w:rPr>
          <w:sz w:val="28"/>
          <w:szCs w:val="28"/>
        </w:rPr>
        <w:t>, 1. E1</w:t>
      </w:r>
    </w:p>
    <w:sectPr w:rsidR="00141BB1" w:rsidRPr="0014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BB"/>
    <w:rsid w:val="00141BB1"/>
    <w:rsid w:val="003A06C5"/>
    <w:rsid w:val="008749BB"/>
    <w:rsid w:val="00B6459D"/>
    <w:rsid w:val="00F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30F63-FD3A-4DDB-B0EF-38EFA27C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Mateuš</dc:creator>
  <cp:keywords/>
  <dc:description/>
  <cp:lastModifiedBy>Iskra</cp:lastModifiedBy>
  <cp:revision>3</cp:revision>
  <dcterms:created xsi:type="dcterms:W3CDTF">2017-05-18T11:00:00Z</dcterms:created>
  <dcterms:modified xsi:type="dcterms:W3CDTF">2017-05-18T11:00:00Z</dcterms:modified>
</cp:coreProperties>
</file>